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FF" w:rsidRDefault="002367FF">
      <w:pPr>
        <w:jc w:val="right"/>
        <w:rPr>
          <w:b/>
          <w:bCs/>
        </w:rPr>
      </w:pPr>
      <w:bookmarkStart w:id="0" w:name="_GoBack"/>
      <w:bookmarkEnd w:id="0"/>
    </w:p>
    <w:p w:rsidR="002367FF" w:rsidRPr="00281EF8" w:rsidRDefault="002367FF" w:rsidP="001640FF">
      <w:pPr>
        <w:autoSpaceDE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281EF8">
        <w:rPr>
          <w:rFonts w:ascii="Arial" w:hAnsi="Arial" w:cs="Arial"/>
          <w:b/>
          <w:bCs/>
          <w:sz w:val="28"/>
          <w:szCs w:val="28"/>
        </w:rPr>
        <w:t>SPRAWOZDANIE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81EF8">
        <w:rPr>
          <w:rFonts w:ascii="Arial" w:hAnsi="Arial" w:cs="Arial"/>
        </w:rPr>
        <w:t>z wykonania zadania publicznego</w:t>
      </w:r>
    </w:p>
    <w:p w:rsidR="002367FF" w:rsidRPr="00281EF8" w:rsidRDefault="002367FF" w:rsidP="001640F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autoSpaceDE w:val="0"/>
        <w:jc w:val="center"/>
        <w:rPr>
          <w:rFonts w:ascii="Arial" w:hAnsi="Arial" w:cs="Arial"/>
        </w:rPr>
      </w:pPr>
      <w:r w:rsidRPr="00281EF8">
        <w:rPr>
          <w:rFonts w:ascii="Arial" w:hAnsi="Arial" w:cs="Arial"/>
          <w:b/>
        </w:rPr>
        <w:t>……………………………………………………………………………………………...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 (tytuł zadania publicznego)</w:t>
      </w:r>
    </w:p>
    <w:p w:rsidR="001640FF" w:rsidRPr="00281EF8" w:rsidRDefault="001640FF" w:rsidP="001640FF">
      <w:pPr>
        <w:widowControl w:val="0"/>
        <w:autoSpaceDE w:val="0"/>
        <w:jc w:val="center"/>
        <w:rPr>
          <w:rFonts w:ascii="Arial" w:hAnsi="Arial" w:cs="Arial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w okresie od </w:t>
      </w:r>
      <w:r w:rsidRPr="00281EF8">
        <w:rPr>
          <w:rFonts w:ascii="Arial" w:hAnsi="Arial" w:cs="Arial"/>
          <w:b/>
        </w:rPr>
        <w:t xml:space="preserve">……………… </w:t>
      </w:r>
      <w:r w:rsidRPr="00281EF8">
        <w:rPr>
          <w:rFonts w:ascii="Arial" w:hAnsi="Arial" w:cs="Arial"/>
        </w:rPr>
        <w:t xml:space="preserve"> do </w:t>
      </w:r>
      <w:r w:rsidRPr="00281EF8">
        <w:rPr>
          <w:rFonts w:ascii="Arial" w:hAnsi="Arial" w:cs="Arial"/>
          <w:b/>
        </w:rPr>
        <w:t>……………...</w:t>
      </w:r>
    </w:p>
    <w:p w:rsidR="001640FF" w:rsidRPr="00281EF8" w:rsidRDefault="001640FF" w:rsidP="001640FF">
      <w:pPr>
        <w:widowControl w:val="0"/>
        <w:autoSpaceDE w:val="0"/>
        <w:jc w:val="center"/>
        <w:rPr>
          <w:rFonts w:ascii="Arial" w:hAnsi="Arial" w:cs="Arial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określonego w umowie nr </w:t>
      </w:r>
      <w:r w:rsidRPr="00281EF8">
        <w:rPr>
          <w:rFonts w:ascii="Arial" w:hAnsi="Arial" w:cs="Arial"/>
          <w:b/>
        </w:rPr>
        <w:t>……………………...</w:t>
      </w:r>
    </w:p>
    <w:p w:rsidR="001640FF" w:rsidRPr="00281EF8" w:rsidRDefault="001640FF" w:rsidP="001640FF">
      <w:pPr>
        <w:widowControl w:val="0"/>
        <w:autoSpaceDE w:val="0"/>
        <w:jc w:val="center"/>
        <w:rPr>
          <w:rFonts w:ascii="Arial" w:hAnsi="Arial" w:cs="Arial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zawartej w dniu </w:t>
      </w:r>
      <w:r w:rsidRPr="00281EF8">
        <w:rPr>
          <w:rFonts w:ascii="Arial" w:hAnsi="Arial" w:cs="Arial"/>
          <w:b/>
        </w:rPr>
        <w:t>……………………………………..</w:t>
      </w:r>
      <w:r w:rsidRPr="00281EF8">
        <w:rPr>
          <w:rFonts w:ascii="Arial" w:hAnsi="Arial" w:cs="Arial"/>
        </w:rPr>
        <w:t xml:space="preserve"> pomiędzy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</w:rPr>
      </w:pPr>
      <w:r w:rsidRPr="00281EF8">
        <w:rPr>
          <w:rFonts w:ascii="Arial" w:hAnsi="Arial" w:cs="Arial"/>
          <w:b/>
        </w:rPr>
        <w:t xml:space="preserve">Stowarzyszeniem Odra-Niemen z siedzibą </w:t>
      </w:r>
      <w:r w:rsidR="001640FF" w:rsidRPr="00281EF8">
        <w:rPr>
          <w:rFonts w:ascii="Arial" w:hAnsi="Arial" w:cs="Arial"/>
          <w:b/>
        </w:rPr>
        <w:t>we Wrocławiu, ul. Zelwerowicza 16/3</w:t>
      </w:r>
      <w:r w:rsidRPr="00281EF8">
        <w:rPr>
          <w:rFonts w:ascii="Arial" w:hAnsi="Arial" w:cs="Arial"/>
          <w:b/>
        </w:rPr>
        <w:t xml:space="preserve">, 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81EF8">
        <w:rPr>
          <w:rFonts w:ascii="Arial" w:hAnsi="Arial" w:cs="Arial"/>
          <w:b/>
        </w:rPr>
        <w:t>KRS nr 0000133146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81EF8">
        <w:rPr>
          <w:rFonts w:ascii="Arial" w:hAnsi="Arial" w:cs="Arial"/>
          <w:b/>
          <w:sz w:val="20"/>
          <w:szCs w:val="20"/>
        </w:rPr>
        <w:t>a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81EF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81EF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2367FF" w:rsidRPr="00281EF8" w:rsidRDefault="002367FF" w:rsidP="001640FF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</w:rPr>
        <w:t>(nazwa Zleceniobiorcy, siedziba, nr Krajowego Rejestru Sądowego, innego rejestru lub ewidencji)</w:t>
      </w:r>
    </w:p>
    <w:p w:rsidR="002367FF" w:rsidRPr="00281EF8" w:rsidRDefault="002367FF">
      <w:pPr>
        <w:widowControl w:val="0"/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367FF" w:rsidRPr="00281EF8" w:rsidRDefault="002367FF">
      <w:pPr>
        <w:widowControl w:val="0"/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367FF" w:rsidRPr="00281EF8" w:rsidRDefault="002367FF">
      <w:pPr>
        <w:widowControl w:val="0"/>
        <w:autoSpaceDE w:val="0"/>
        <w:spacing w:before="240"/>
        <w:jc w:val="center"/>
        <w:rPr>
          <w:rFonts w:ascii="Arial" w:hAnsi="Arial" w:cs="Arial"/>
        </w:rPr>
      </w:pPr>
    </w:p>
    <w:p w:rsidR="002367FF" w:rsidRPr="00281EF8" w:rsidRDefault="002367FF">
      <w:pPr>
        <w:widowControl w:val="0"/>
        <w:autoSpaceDE w:val="0"/>
        <w:spacing w:before="24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Data złożenia sprawozdania </w:t>
      </w:r>
      <w:r w:rsidRPr="00281EF8">
        <w:rPr>
          <w:rFonts w:ascii="Arial" w:hAnsi="Arial" w:cs="Arial"/>
          <w:i/>
          <w:iCs/>
        </w:rPr>
        <w:t>(wypełnia Zleceniodawca)</w:t>
      </w:r>
    </w:p>
    <w:p w:rsidR="002367FF" w:rsidRPr="00281EF8" w:rsidRDefault="002367FF">
      <w:pPr>
        <w:widowControl w:val="0"/>
        <w:autoSpaceDE w:val="0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281EF8">
        <w:rPr>
          <w:rFonts w:ascii="Arial" w:hAnsi="Arial" w:cs="Arial"/>
        </w:rPr>
        <w:t>....................................................</w:t>
      </w: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367FF" w:rsidRPr="00281EF8" w:rsidRDefault="002367FF">
      <w:pPr>
        <w:widowControl w:val="0"/>
        <w:autoSpaceDE w:val="0"/>
        <w:spacing w:before="240" w:after="240"/>
        <w:jc w:val="both"/>
        <w:rPr>
          <w:rFonts w:ascii="Arial" w:hAnsi="Arial" w:cs="Arial"/>
        </w:rPr>
      </w:pPr>
      <w:r w:rsidRPr="00281EF8">
        <w:rPr>
          <w:rFonts w:ascii="Arial" w:hAnsi="Arial" w:cs="Arial"/>
          <w:b/>
          <w:bCs/>
          <w:sz w:val="20"/>
          <w:szCs w:val="20"/>
        </w:rPr>
        <w:lastRenderedPageBreak/>
        <w:t>Część I. Sprawozdanie merytoryczne</w:t>
      </w:r>
    </w:p>
    <w:p w:rsidR="002367FF" w:rsidRPr="00281EF8" w:rsidRDefault="001640FF">
      <w:pPr>
        <w:widowControl w:val="0"/>
        <w:autoSpaceDE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1. O</w:t>
      </w:r>
      <w:r w:rsidR="002367FF" w:rsidRPr="00281EF8">
        <w:rPr>
          <w:rFonts w:ascii="Arial" w:hAnsi="Arial" w:cs="Arial"/>
          <w:sz w:val="20"/>
          <w:szCs w:val="20"/>
        </w:rPr>
        <w:t>pis działań zrealizowanego projektu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4"/>
      </w:tblGrid>
      <w:tr w:rsidR="002367FF" w:rsidTr="00FD1A28">
        <w:trPr>
          <w:trHeight w:val="1983"/>
        </w:trPr>
        <w:tc>
          <w:tcPr>
            <w:tcW w:w="14564" w:type="dxa"/>
            <w:shd w:val="clear" w:color="auto" w:fill="auto"/>
          </w:tcPr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7FF" w:rsidRDefault="002367FF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7FF" w:rsidRDefault="002367FF">
      <w:pPr>
        <w:autoSpaceDE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Osiągnięte rezultaty projektu – mierzalne i nie mierzalne. Stopień realizacji zakładanych celów projektu.</w:t>
      </w:r>
    </w:p>
    <w:tbl>
      <w:tblPr>
        <w:tblW w:w="14636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6"/>
      </w:tblGrid>
      <w:tr w:rsidR="002367FF" w:rsidTr="00FD1A28">
        <w:trPr>
          <w:trHeight w:val="687"/>
        </w:trPr>
        <w:tc>
          <w:tcPr>
            <w:tcW w:w="14636" w:type="dxa"/>
            <w:shd w:val="clear" w:color="auto" w:fill="auto"/>
          </w:tcPr>
          <w:p w:rsidR="002367FF" w:rsidRDefault="002367F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67FF" w:rsidRDefault="002367F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EF8" w:rsidRDefault="00281EF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069" w:rsidRDefault="0019206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D1A28" w:rsidRDefault="00FD1A2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D1A28" w:rsidRDefault="00FD1A28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7FF" w:rsidRDefault="001640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 w:rsidR="002367FF">
        <w:rPr>
          <w:rFonts w:ascii="Arial" w:hAnsi="Arial" w:cs="Arial"/>
          <w:b/>
          <w:bCs/>
          <w:sz w:val="20"/>
          <w:szCs w:val="20"/>
        </w:rPr>
        <w:t>II. Kalkulacja zrealizowanych kosztów realizacji zadania</w:t>
      </w:r>
    </w:p>
    <w:p w:rsidR="002367FF" w:rsidRDefault="002367FF">
      <w:pPr>
        <w:pStyle w:val="Nagwek1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Realizacja wydatków projektu:</w:t>
      </w:r>
    </w:p>
    <w:p w:rsidR="002367FF" w:rsidRDefault="002367F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177"/>
        <w:gridCol w:w="1560"/>
        <w:gridCol w:w="1275"/>
        <w:gridCol w:w="1560"/>
        <w:gridCol w:w="1417"/>
        <w:gridCol w:w="1418"/>
        <w:gridCol w:w="1275"/>
        <w:gridCol w:w="1276"/>
        <w:gridCol w:w="1276"/>
      </w:tblGrid>
      <w:tr w:rsidR="002367FF" w:rsidTr="00192069">
        <w:trPr>
          <w:cantSplit/>
          <w:trHeight w:val="517"/>
        </w:trPr>
        <w:tc>
          <w:tcPr>
            <w:tcW w:w="35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7FF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367FF" w:rsidRDefault="002367F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67FF" w:rsidRDefault="002367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67FF" w:rsidRDefault="002367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Zrealizowano</w:t>
            </w:r>
          </w:p>
        </w:tc>
      </w:tr>
      <w:tr w:rsidR="00192069" w:rsidTr="00EC68C6">
        <w:trPr>
          <w:cantSplit/>
          <w:trHeight w:val="12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367FF" w:rsidRDefault="00236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</w:t>
            </w:r>
            <w:r w:rsidR="001640FF">
              <w:rPr>
                <w:rFonts w:ascii="Arial" w:hAnsi="Arial" w:cs="Arial"/>
                <w:sz w:val="16"/>
                <w:szCs w:val="16"/>
              </w:rPr>
              <w:t xml:space="preserve">sowych środków własnych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367FF" w:rsidRPr="001640FF" w:rsidRDefault="002367FF" w:rsidP="001640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</w:t>
            </w:r>
            <w:r w:rsidR="001640FF">
              <w:rPr>
                <w:rFonts w:ascii="Arial" w:hAnsi="Arial" w:cs="Arial"/>
                <w:sz w:val="16"/>
                <w:szCs w:val="16"/>
              </w:rPr>
              <w:t xml:space="preserve">kładu rzeczowego lub osobowego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367FF" w:rsidRDefault="00236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</w:t>
            </w:r>
            <w:r w:rsidR="001640FF">
              <w:rPr>
                <w:rFonts w:ascii="Arial" w:hAnsi="Arial" w:cs="Arial"/>
                <w:sz w:val="16"/>
                <w:szCs w:val="16"/>
              </w:rPr>
              <w:t xml:space="preserve">sowych środków własnych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2367FF" w:rsidRDefault="002367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367FF" w:rsidRPr="001640FF" w:rsidRDefault="002367FF" w:rsidP="001640F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</w:t>
            </w:r>
            <w:r w:rsidR="001640FF">
              <w:rPr>
                <w:rFonts w:ascii="Arial" w:hAnsi="Arial" w:cs="Arial"/>
                <w:sz w:val="16"/>
                <w:szCs w:val="16"/>
              </w:rPr>
              <w:t xml:space="preserve">kładu rzeczowego lub osobowego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2367FF" w:rsidRPr="00281EF8" w:rsidTr="00192069">
        <w:trPr>
          <w:cantSplit/>
          <w:trHeight w:val="957"/>
        </w:trPr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367FF" w:rsidRPr="00281EF8" w:rsidRDefault="002367F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281EF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81EF8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281EF8">
              <w:rPr>
                <w:rFonts w:ascii="Arial" w:hAnsi="Arial" w:cs="Arial"/>
                <w:sz w:val="18"/>
                <w:szCs w:val="18"/>
              </w:rPr>
              <w:t>Oferenta</w:t>
            </w:r>
            <w:r w:rsidRPr="00281EF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2069" w:rsidRPr="00281EF8" w:rsidRDefault="001920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2)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  <w:sz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3)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4)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5)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6)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7)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8)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9)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24"/>
              </w:rPr>
            </w:pPr>
            <w:r w:rsidRPr="00281EF8">
              <w:rPr>
                <w:rFonts w:ascii="Arial" w:hAnsi="Arial" w:cs="Arial"/>
                <w:sz w:val="16"/>
                <w:szCs w:val="24"/>
              </w:rPr>
              <w:t>10)</w:t>
            </w:r>
          </w:p>
          <w:p w:rsidR="002367FF" w:rsidRPr="00281EF8" w:rsidRDefault="002367FF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7FF" w:rsidRPr="00281EF8" w:rsidTr="00192069">
        <w:trPr>
          <w:cantSplit/>
          <w:trHeight w:val="1276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Pr="00281EF8" w:rsidRDefault="002367F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vAlign w:val="center"/>
          </w:tcPr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Koszty obsługi zadania, w tym koszty administracyjne po stronie</w:t>
            </w:r>
            <w:r w:rsidRPr="00281E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81EF8">
              <w:rPr>
                <w:rFonts w:ascii="Arial" w:hAnsi="Arial" w:cs="Arial"/>
                <w:sz w:val="18"/>
                <w:szCs w:val="18"/>
              </w:rPr>
              <w:t>Oferenta</w:t>
            </w:r>
            <w:r w:rsidRPr="00281EF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2)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3) 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7FF" w:rsidRPr="00281EF8" w:rsidTr="00192069">
        <w:trPr>
          <w:cantSplit/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2367FF" w:rsidRPr="00281EF8" w:rsidRDefault="002367F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vAlign w:val="center"/>
          </w:tcPr>
          <w:p w:rsidR="002367FF" w:rsidRPr="00281EF8" w:rsidRDefault="002367FF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2069" w:rsidRPr="00281EF8" w:rsidRDefault="00D7132D" w:rsidP="001920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2. Ź</w:t>
      </w:r>
      <w:r w:rsidR="00192069" w:rsidRPr="00281EF8">
        <w:rPr>
          <w:rFonts w:ascii="Arial" w:hAnsi="Arial" w:cs="Arial"/>
          <w:bCs/>
          <w:sz w:val="20"/>
          <w:szCs w:val="20"/>
        </w:rPr>
        <w:t>ródła finansowania zadania publicznego</w:t>
      </w:r>
      <w:r w:rsidR="00281EF8">
        <w:rPr>
          <w:rFonts w:ascii="Arial" w:hAnsi="Arial" w:cs="Arial"/>
          <w:bCs/>
          <w:sz w:val="20"/>
          <w:szCs w:val="20"/>
        </w:rPr>
        <w:t>:</w:t>
      </w:r>
    </w:p>
    <w:p w:rsidR="00192069" w:rsidRDefault="00192069" w:rsidP="0019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68C6" w:rsidRDefault="00EC68C6" w:rsidP="0019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68C6" w:rsidRPr="005A44FC" w:rsidRDefault="00EC68C6" w:rsidP="0019206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38"/>
        <w:gridCol w:w="1746"/>
        <w:gridCol w:w="1843"/>
        <w:gridCol w:w="1984"/>
        <w:gridCol w:w="1843"/>
      </w:tblGrid>
      <w:tr w:rsidR="00192069" w:rsidRPr="00281EF8" w:rsidTr="00192069"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069" w:rsidRPr="00281EF8" w:rsidRDefault="00192069" w:rsidP="002367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69" w:rsidRPr="00281EF8" w:rsidRDefault="00192069" w:rsidP="002367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92069" w:rsidRPr="00281EF8" w:rsidRDefault="00192069" w:rsidP="001920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F8">
              <w:rPr>
                <w:rFonts w:ascii="Arial" w:hAnsi="Arial" w:cs="Arial"/>
                <w:b/>
                <w:sz w:val="20"/>
                <w:szCs w:val="20"/>
              </w:rPr>
              <w:t>Planowano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92069" w:rsidRPr="00281EF8" w:rsidRDefault="00192069" w:rsidP="001920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F8">
              <w:rPr>
                <w:rFonts w:ascii="Arial" w:hAnsi="Arial" w:cs="Arial"/>
                <w:b/>
                <w:sz w:val="20"/>
                <w:szCs w:val="20"/>
              </w:rPr>
              <w:t>Zrealizowano</w:t>
            </w:r>
          </w:p>
        </w:tc>
      </w:tr>
      <w:tr w:rsidR="00192069" w:rsidRPr="00281EF8" w:rsidTr="00192069">
        <w:tc>
          <w:tcPr>
            <w:tcW w:w="405" w:type="dxa"/>
            <w:tcBorders>
              <w:top w:val="single" w:sz="4" w:space="0" w:color="auto"/>
            </w:tcBorders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</w:tcBorders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92069" w:rsidRPr="00281EF8" w:rsidRDefault="00FD1A28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192069" w:rsidRPr="00281E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92069" w:rsidRPr="00281EF8" w:rsidRDefault="00FD1A28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192069" w:rsidRPr="00281E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92069" w:rsidRPr="00281EF8" w:rsidTr="00192069"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pStyle w:val="Tabela"/>
              <w:rPr>
                <w:rFonts w:ascii="Arial" w:hAnsi="Arial" w:cs="Arial"/>
              </w:rPr>
            </w:pPr>
            <w:r w:rsidRPr="00281EF8">
              <w:rPr>
                <w:rFonts w:ascii="Arial" w:hAnsi="Arial" w:cs="Arial"/>
              </w:rPr>
              <w:t>Udział własny oferenta, w tym:</w:t>
            </w: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2069" w:rsidRPr="00281EF8" w:rsidTr="00192069"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</w:rPr>
              <w:t>środki finansowe własne</w:t>
            </w:r>
          </w:p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2069" w:rsidRPr="00281EF8" w:rsidTr="00192069">
        <w:trPr>
          <w:trHeight w:val="549"/>
        </w:trPr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wkład osobowy</w:t>
            </w: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2069" w:rsidRPr="00281EF8" w:rsidTr="00192069"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wkład rzeczowy</w:t>
            </w: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2069" w:rsidRPr="00281EF8" w:rsidTr="00192069"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Ogółem (środki  wymienione w pkt 1 i 2)</w:t>
            </w: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FD1A28" w:rsidP="00FD1A2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  <w:r w:rsidR="00192069" w:rsidRPr="00281E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vAlign w:val="bottom"/>
          </w:tcPr>
          <w:p w:rsidR="00192069" w:rsidRPr="00281EF8" w:rsidRDefault="00FD1A28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2069" w:rsidRPr="00281EF8" w:rsidTr="00192069">
        <w:tc>
          <w:tcPr>
            <w:tcW w:w="405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192069" w:rsidRPr="00281EF8" w:rsidRDefault="00192069" w:rsidP="001920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Koszty administracyjne</w:t>
            </w:r>
          </w:p>
        </w:tc>
        <w:tc>
          <w:tcPr>
            <w:tcW w:w="1746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  <w:tc>
          <w:tcPr>
            <w:tcW w:w="1984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  <w:tc>
          <w:tcPr>
            <w:tcW w:w="1843" w:type="dxa"/>
            <w:vAlign w:val="bottom"/>
          </w:tcPr>
          <w:p w:rsidR="00192069" w:rsidRPr="00281EF8" w:rsidRDefault="00192069" w:rsidP="00D7132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EF8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</w:tbl>
    <w:p w:rsidR="00192069" w:rsidRPr="005A44FC" w:rsidRDefault="00192069" w:rsidP="0019206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67FF" w:rsidRDefault="002367FF">
      <w:pPr>
        <w:widowControl w:val="0"/>
        <w:autoSpaceDE w:val="0"/>
        <w:spacing w:before="240"/>
        <w:jc w:val="both"/>
        <w:rPr>
          <w:rFonts w:ascii="Arial" w:hAnsi="Arial" w:cs="Arial"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Default="002367F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81EF8" w:rsidRDefault="00281EF8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7FF" w:rsidRPr="00281EF8" w:rsidRDefault="002367FF">
      <w:pPr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lastRenderedPageBreak/>
        <w:t>3. Wykaz wydatków projektu</w:t>
      </w:r>
      <w:r w:rsidR="00281EF8" w:rsidRPr="00281EF8">
        <w:rPr>
          <w:rFonts w:ascii="Arial" w:hAnsi="Arial" w:cs="Arial"/>
          <w:sz w:val="20"/>
          <w:szCs w:val="20"/>
        </w:rPr>
        <w:t>:</w:t>
      </w:r>
    </w:p>
    <w:p w:rsidR="002367FF" w:rsidRPr="00281EF8" w:rsidRDefault="002367F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51"/>
        <w:gridCol w:w="1842"/>
        <w:gridCol w:w="2835"/>
        <w:gridCol w:w="1985"/>
        <w:gridCol w:w="1984"/>
        <w:gridCol w:w="1843"/>
        <w:gridCol w:w="1843"/>
      </w:tblGrid>
      <w:tr w:rsidR="00CD02BD" w:rsidRPr="00281EF8" w:rsidTr="00D7132D">
        <w:trPr>
          <w:trHeight w:val="109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 w:rsidP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Rodzaj i numer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wystawienia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 Nazwa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 Kwota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 Z tego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z dotacji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 xml:space="preserve"> Z tego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finansowych</w:t>
            </w:r>
          </w:p>
          <w:p w:rsidR="00CD02BD" w:rsidRPr="00281EF8" w:rsidRDefault="00CD02BD" w:rsidP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własnych</w:t>
            </w:r>
          </w:p>
          <w:p w:rsidR="00CD02BD" w:rsidRPr="00281EF8" w:rsidRDefault="00CD02B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CD02BD" w:rsidRPr="00281EF8" w:rsidRDefault="00CD02BD" w:rsidP="00CD02B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Data zapłaty</w:t>
            </w:r>
          </w:p>
        </w:tc>
      </w:tr>
      <w:tr w:rsidR="00CD02BD" w:rsidRPr="00281EF8" w:rsidTr="00CD02B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D02BD" w:rsidRPr="00281EF8" w:rsidRDefault="00CD0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2BD" w:rsidRPr="00281EF8" w:rsidTr="00CD02B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1EF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BD" w:rsidRPr="00281EF8" w:rsidRDefault="00CD02B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BD" w:rsidRPr="00281EF8" w:rsidRDefault="00CD02BD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7FF" w:rsidRPr="00281EF8" w:rsidRDefault="002367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8C6" w:rsidRDefault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7FF" w:rsidRPr="00281EF8" w:rsidRDefault="002367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367FF" w:rsidRPr="00281EF8" w:rsidRDefault="002367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EC68C6"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Pr="00281EF8">
        <w:rPr>
          <w:rFonts w:ascii="Arial" w:hAnsi="Arial" w:cs="Arial"/>
          <w:sz w:val="20"/>
          <w:szCs w:val="20"/>
        </w:rPr>
        <w:t>.........</w:t>
      </w:r>
    </w:p>
    <w:p w:rsidR="00EC68C6" w:rsidRPr="00281EF8" w:rsidRDefault="00EC68C6" w:rsidP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8C6" w:rsidRPr="00281EF8" w:rsidRDefault="00EC68C6" w:rsidP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8C6" w:rsidRPr="00281EF8" w:rsidRDefault="00EC68C6" w:rsidP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8C6" w:rsidRPr="00281EF8" w:rsidRDefault="00EC68C6" w:rsidP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8C6" w:rsidRPr="00281EF8" w:rsidRDefault="00EC68C6" w:rsidP="00EC6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2BD" w:rsidRPr="00281EF8" w:rsidRDefault="00CD02BD">
      <w:pPr>
        <w:widowControl w:val="0"/>
        <w:autoSpaceDE w:val="0"/>
        <w:spacing w:before="240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Załączniki:</w:t>
      </w:r>
    </w:p>
    <w:p w:rsidR="00EC68C6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 xml:space="preserve">1. </w:t>
      </w:r>
      <w:r w:rsidR="00EC68C6" w:rsidRPr="00281EF8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:rsidR="002367FF" w:rsidRPr="00281EF8" w:rsidRDefault="002367FF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2.</w:t>
      </w:r>
      <w:r w:rsidR="00EC68C6" w:rsidRPr="00281EF8">
        <w:rPr>
          <w:rFonts w:ascii="Arial" w:hAnsi="Arial" w:cs="Arial"/>
        </w:rPr>
        <w:t xml:space="preserve">  …………………………………………………………………………………………………………….</w:t>
      </w:r>
    </w:p>
    <w:p w:rsidR="002367FF" w:rsidRPr="00281EF8" w:rsidRDefault="002367FF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</w:p>
    <w:p w:rsidR="002367FF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3.  …………………………………………………………………………………………………………….</w:t>
      </w:r>
    </w:p>
    <w:p w:rsidR="00CD02BD" w:rsidRDefault="00CD02BD">
      <w:pPr>
        <w:widowControl w:val="0"/>
        <w:autoSpaceDE w:val="0"/>
        <w:spacing w:before="240"/>
        <w:jc w:val="both"/>
        <w:rPr>
          <w:rFonts w:cs="Arial"/>
        </w:rPr>
      </w:pPr>
    </w:p>
    <w:p w:rsidR="00CD02BD" w:rsidRDefault="00CD02BD">
      <w:pPr>
        <w:widowControl w:val="0"/>
        <w:autoSpaceDE w:val="0"/>
        <w:spacing w:before="240"/>
        <w:jc w:val="both"/>
        <w:rPr>
          <w:rFonts w:cs="Arial"/>
        </w:rPr>
      </w:pPr>
    </w:p>
    <w:p w:rsidR="00CD02BD" w:rsidRDefault="00CD02BD">
      <w:pPr>
        <w:widowControl w:val="0"/>
        <w:autoSpaceDE w:val="0"/>
        <w:spacing w:before="240"/>
        <w:jc w:val="both"/>
        <w:rPr>
          <w:rFonts w:cs="Arial"/>
        </w:rPr>
      </w:pPr>
    </w:p>
    <w:p w:rsidR="002367FF" w:rsidRPr="00281EF8" w:rsidRDefault="002367FF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lastRenderedPageBreak/>
        <w:t>Oświadczam(-y), że:</w:t>
      </w:r>
    </w:p>
    <w:p w:rsidR="002367FF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1</w:t>
      </w:r>
      <w:r w:rsidR="002367FF" w:rsidRPr="00281EF8">
        <w:rPr>
          <w:rFonts w:ascii="Arial" w:hAnsi="Arial" w:cs="Arial"/>
        </w:rPr>
        <w:t>)</w:t>
      </w:r>
      <w:r w:rsidR="002367FF" w:rsidRPr="00281EF8">
        <w:rPr>
          <w:rFonts w:ascii="Arial" w:hAnsi="Arial" w:cs="Arial"/>
        </w:rPr>
        <w:tab/>
        <w:t>wszystkie podane w niniejszym sprawozdaniu informacje są zgodne z aktualnym stanem prawnym i faktycznym;</w:t>
      </w:r>
    </w:p>
    <w:p w:rsidR="002367FF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2</w:t>
      </w:r>
      <w:r w:rsidR="002367FF" w:rsidRPr="00281EF8">
        <w:rPr>
          <w:rFonts w:ascii="Arial" w:hAnsi="Arial" w:cs="Arial"/>
        </w:rPr>
        <w:t>)</w:t>
      </w:r>
      <w:r w:rsidR="002367FF" w:rsidRPr="00281EF8">
        <w:rPr>
          <w:rFonts w:ascii="Arial" w:hAnsi="Arial" w:cs="Arial"/>
        </w:rPr>
        <w:tab/>
        <w:t>wszystkie kwoty wymienione w zestawieniu faktur (rachunków) zostały faktycznie poniesione;</w:t>
      </w:r>
    </w:p>
    <w:p w:rsidR="002367FF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</w:rPr>
        <w:t>3</w:t>
      </w:r>
      <w:r w:rsidR="002367FF" w:rsidRPr="00281EF8">
        <w:rPr>
          <w:rFonts w:ascii="Arial" w:hAnsi="Arial" w:cs="Arial"/>
        </w:rPr>
        <w:t>)</w:t>
      </w:r>
      <w:r w:rsidR="002367FF" w:rsidRPr="00281EF8">
        <w:rPr>
          <w:rFonts w:ascii="Arial" w:hAnsi="Arial" w:cs="Arial"/>
        </w:rP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zm.).</w:t>
      </w:r>
    </w:p>
    <w:p w:rsidR="002367FF" w:rsidRPr="00281EF8" w:rsidRDefault="002367FF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C68C6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C68C6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C68C6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C68C6" w:rsidRPr="00281EF8" w:rsidRDefault="00EC6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367FF" w:rsidRPr="00281EF8" w:rsidRDefault="002367FF">
      <w:pPr>
        <w:widowControl w:val="0"/>
        <w:autoSpaceDE w:val="0"/>
        <w:spacing w:before="240" w:after="240"/>
        <w:jc w:val="center"/>
        <w:rPr>
          <w:rFonts w:ascii="Arial" w:hAnsi="Arial" w:cs="Arial"/>
        </w:rPr>
      </w:pPr>
      <w:r w:rsidRPr="00281EF8">
        <w:rPr>
          <w:rFonts w:ascii="Arial" w:hAnsi="Arial" w:cs="Arial"/>
        </w:rPr>
        <w:t>pieczęć Zleceniobiorcy)</w:t>
      </w: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</w:rPr>
      </w:pPr>
      <w:r w:rsidRPr="00281EF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</w:rPr>
      </w:pP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281EF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367FF" w:rsidRPr="00281EF8" w:rsidRDefault="002367FF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</w:p>
    <w:p w:rsidR="002367FF" w:rsidRPr="00281EF8" w:rsidRDefault="002367FF" w:rsidP="00EC68C6">
      <w:pPr>
        <w:widowControl w:val="0"/>
        <w:autoSpaceDE w:val="0"/>
        <w:rPr>
          <w:rFonts w:ascii="Arial" w:hAnsi="Arial" w:cs="Arial"/>
          <w:sz w:val="16"/>
          <w:szCs w:val="16"/>
        </w:rPr>
      </w:pPr>
      <w:r w:rsidRPr="00281EF8">
        <w:rPr>
          <w:rFonts w:ascii="Arial" w:hAnsi="Arial" w:cs="Arial"/>
          <w:sz w:val="16"/>
          <w:szCs w:val="16"/>
        </w:rPr>
        <w:t>podpis osoby upoważnionej lub podpisy osób upoważnionych do składania oświadczeń woli w imieniu Zleceniobiorcy</w:t>
      </w:r>
    </w:p>
    <w:p w:rsidR="00EC68C6" w:rsidRPr="00281EF8" w:rsidRDefault="00EC68C6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CD02BD" w:rsidRPr="00281EF8" w:rsidRDefault="00CD02BD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CD02BD" w:rsidRPr="00281EF8" w:rsidRDefault="00CD02BD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CD02BD" w:rsidRPr="00281EF8" w:rsidRDefault="00CD02BD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CD02BD" w:rsidRPr="00281EF8" w:rsidRDefault="00CD02BD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CD02BD" w:rsidRPr="00281EF8" w:rsidRDefault="00CD02BD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2367FF" w:rsidRPr="00281EF8" w:rsidRDefault="002367FF">
      <w:pPr>
        <w:widowControl w:val="0"/>
        <w:autoSpaceDE w:val="0"/>
        <w:jc w:val="both"/>
        <w:rPr>
          <w:rFonts w:ascii="Arial" w:hAnsi="Arial" w:cs="Arial"/>
          <w:sz w:val="16"/>
          <w:szCs w:val="16"/>
        </w:rPr>
      </w:pPr>
      <w:r w:rsidRPr="00281EF8">
        <w:rPr>
          <w:rFonts w:ascii="Arial" w:hAnsi="Arial" w:cs="Arial"/>
          <w:sz w:val="20"/>
          <w:szCs w:val="20"/>
        </w:rPr>
        <w:t xml:space="preserve">Poświadczenie złożenia sprawozdania </w:t>
      </w:r>
      <w:r w:rsidRPr="00281EF8">
        <w:rPr>
          <w:rFonts w:ascii="Arial" w:hAnsi="Arial" w:cs="Arial"/>
          <w:i/>
          <w:iCs/>
          <w:sz w:val="20"/>
          <w:szCs w:val="20"/>
        </w:rPr>
        <w:t>(wypełnia Zleceniodawca)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0"/>
      </w:tblGrid>
      <w:tr w:rsidR="002367FF" w:rsidRPr="00281EF8" w:rsidTr="00CD02BD">
        <w:tc>
          <w:tcPr>
            <w:tcW w:w="1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7FF" w:rsidRPr="00281EF8" w:rsidRDefault="002367F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02BD" w:rsidRPr="00281EF8" w:rsidRDefault="00CD02B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widowControl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widowControl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widowControl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67FF" w:rsidRPr="00281EF8" w:rsidRDefault="002367FF">
            <w:pPr>
              <w:widowControl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7FF" w:rsidRPr="00281EF8" w:rsidRDefault="002367FF">
      <w:pPr>
        <w:widowControl w:val="0"/>
        <w:tabs>
          <w:tab w:val="left" w:pos="8931"/>
        </w:tabs>
        <w:autoSpaceDE w:val="0"/>
        <w:spacing w:before="240" w:line="360" w:lineRule="auto"/>
        <w:ind w:right="143"/>
        <w:jc w:val="both"/>
        <w:rPr>
          <w:rFonts w:ascii="Arial" w:hAnsi="Arial" w:cs="Arial"/>
        </w:rPr>
      </w:pPr>
    </w:p>
    <w:sectPr w:rsidR="002367FF" w:rsidRPr="00281EF8" w:rsidSect="001640FF">
      <w:footerReference w:type="default" r:id="rId8"/>
      <w:footerReference w:type="first" r:id="rId9"/>
      <w:pgSz w:w="16838" w:h="11906" w:orient="landscape"/>
      <w:pgMar w:top="1417" w:right="1078" w:bottom="127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77" w:rsidRDefault="00225877">
      <w:r>
        <w:separator/>
      </w:r>
    </w:p>
  </w:endnote>
  <w:endnote w:type="continuationSeparator" w:id="0">
    <w:p w:rsidR="00225877" w:rsidRDefault="002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F" w:rsidRDefault="002367F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C8E">
      <w:rPr>
        <w:noProof/>
      </w:rPr>
      <w:t>2</w:t>
    </w:r>
    <w:r>
      <w:fldChar w:fldCharType="end"/>
    </w:r>
  </w:p>
  <w:p w:rsidR="002367FF" w:rsidRDefault="00236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F" w:rsidRDefault="002367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77" w:rsidRDefault="00225877">
      <w:r>
        <w:separator/>
      </w:r>
    </w:p>
  </w:footnote>
  <w:footnote w:type="continuationSeparator" w:id="0">
    <w:p w:rsidR="00225877" w:rsidRDefault="0022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FF"/>
    <w:rsid w:val="001640FF"/>
    <w:rsid w:val="00192069"/>
    <w:rsid w:val="00225877"/>
    <w:rsid w:val="002367FF"/>
    <w:rsid w:val="00281EF8"/>
    <w:rsid w:val="003B3C8E"/>
    <w:rsid w:val="005F4FB6"/>
    <w:rsid w:val="006327D5"/>
    <w:rsid w:val="00AD6926"/>
    <w:rsid w:val="00CD02BD"/>
    <w:rsid w:val="00D7132D"/>
    <w:rsid w:val="00EC68C6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708ED3-12EB-4120-A1C5-74C5ED0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rFonts w:hint="default"/>
    </w:rPr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hint="default"/>
      <w:b w:val="0"/>
      <w:i w:val="0"/>
      <w:sz w:val="24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hint="default"/>
    </w:rPr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1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rFonts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">
    <w:name w:val="h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czarny">
    <w:name w:val="czarny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customStyle="1" w:styleId="Tekstblokowy1">
    <w:name w:val="Tekst blokowy1"/>
    <w:basedOn w:val="Normalny"/>
    <w:pPr>
      <w:ind w:left="113" w:right="113"/>
    </w:pPr>
    <w:rPr>
      <w:szCs w:val="16"/>
    </w:rPr>
  </w:style>
  <w:style w:type="paragraph" w:customStyle="1" w:styleId="Tabela">
    <w:name w:val="Tabela"/>
    <w:next w:val="Normalny"/>
    <w:pPr>
      <w:suppressAutoHyphens/>
      <w:autoSpaceDE w:val="0"/>
    </w:pPr>
    <w:rPr>
      <w:lang w:eastAsia="zh-CN"/>
    </w:r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4A34-A8CD-4617-BF40-45FB1F4A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dc:description/>
  <cp:lastModifiedBy>d.rozpedowski@odraniemen.org</cp:lastModifiedBy>
  <cp:revision>2</cp:revision>
  <cp:lastPrinted>2010-12-14T09:11:00Z</cp:lastPrinted>
  <dcterms:created xsi:type="dcterms:W3CDTF">2022-08-10T09:26:00Z</dcterms:created>
  <dcterms:modified xsi:type="dcterms:W3CDTF">2022-08-10T09:26:00Z</dcterms:modified>
</cp:coreProperties>
</file>